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64" w:rsidRPr="00CC3D1E" w:rsidRDefault="00326E64" w:rsidP="00326E64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326E64" w:rsidRPr="00CC3D1E" w:rsidRDefault="00326E64" w:rsidP="00326E64">
      <w:pPr>
        <w:rPr>
          <w:rFonts w:ascii="Bookman Old Style" w:hAnsi="Bookman Old Style"/>
          <w:sz w:val="24"/>
          <w:szCs w:val="24"/>
        </w:rPr>
      </w:pPr>
    </w:p>
    <w:p w:rsidR="00326E64" w:rsidRPr="00CC4AFD" w:rsidRDefault="00326E64" w:rsidP="00326E64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13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i/>
          <w:sz w:val="28"/>
          <w:szCs w:val="28"/>
          <w:u w:val="single"/>
        </w:rPr>
        <w:t>Valentine</w:t>
      </w:r>
    </w:p>
    <w:p w:rsidR="008A07DD" w:rsidRPr="00326E64" w:rsidRDefault="00326E64" w:rsidP="00326E64">
      <w:pPr>
        <w:pStyle w:val="ListParagraph"/>
        <w:numPr>
          <w:ilvl w:val="0"/>
          <w:numId w:val="1"/>
        </w:numPr>
      </w:pPr>
      <w:r w:rsidRPr="00326E64">
        <w:rPr>
          <w:rFonts w:ascii="Bookman Old Style" w:hAnsi="Bookman Old Style"/>
          <w:sz w:val="24"/>
          <w:szCs w:val="24"/>
        </w:rPr>
        <w:t>“Perhaps it is impossible to wear an identi</w:t>
      </w:r>
      <w:r>
        <w:rPr>
          <w:rFonts w:ascii="Bookman Old Style" w:hAnsi="Bookman Old Style"/>
          <w:sz w:val="24"/>
          <w:szCs w:val="24"/>
        </w:rPr>
        <w:t>t</w:t>
      </w:r>
      <w:r w:rsidRPr="00326E64">
        <w:rPr>
          <w:rFonts w:ascii="Bookman Old Style" w:hAnsi="Bookman Old Style"/>
          <w:sz w:val="24"/>
          <w:szCs w:val="24"/>
        </w:rPr>
        <w:t>y without becoming what you pretend to be.”  Explain what this quote means.  State an example of this idea.</w:t>
      </w:r>
    </w:p>
    <w:p w:rsidR="00326E64" w:rsidRPr="00326E64" w:rsidRDefault="00326E64" w:rsidP="00326E64">
      <w:pPr>
        <w:pStyle w:val="ListParagraph"/>
      </w:pPr>
    </w:p>
    <w:p w:rsidR="00326E64" w:rsidRPr="00326E64" w:rsidRDefault="00326E64" w:rsidP="00326E64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Is it a natural, “good” instinct for humans to be killers? (survival of the fittest)</w:t>
      </w:r>
    </w:p>
    <w:p w:rsidR="00326E64" w:rsidRDefault="00326E64" w:rsidP="00326E64">
      <w:pPr>
        <w:pStyle w:val="ListParagraph"/>
      </w:pPr>
    </w:p>
    <w:p w:rsidR="00326E64" w:rsidRPr="00326E64" w:rsidRDefault="00326E64" w:rsidP="00326E64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Discuss the conversation between Ender and Valentine on the raft.  What does Ender reveal about himself and his enemies?</w:t>
      </w:r>
    </w:p>
    <w:p w:rsidR="00326E64" w:rsidRDefault="00326E64" w:rsidP="00326E64">
      <w:pPr>
        <w:pStyle w:val="ListParagraph"/>
      </w:pPr>
    </w:p>
    <w:p w:rsidR="00326E64" w:rsidRPr="00326E64" w:rsidRDefault="00326E64" w:rsidP="00326E64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Discuss Valentine’s conflicting thoughts about her brothers.  How has Peter and Ender’s role shifted?  How does Valentine feel about each?</w:t>
      </w:r>
    </w:p>
    <w:p w:rsidR="00326E64" w:rsidRDefault="00326E64" w:rsidP="00326E64">
      <w:pPr>
        <w:pStyle w:val="ListParagraph"/>
      </w:pPr>
    </w:p>
    <w:p w:rsidR="00326E64" w:rsidRDefault="00326E64" w:rsidP="00326E64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Discuss Graff’s statements about why the war with the Buggers was inevitable.</w:t>
      </w:r>
    </w:p>
    <w:sectPr w:rsidR="0032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47D"/>
    <w:multiLevelType w:val="hybridMultilevel"/>
    <w:tmpl w:val="8B9ED1EC"/>
    <w:lvl w:ilvl="0" w:tplc="34B69A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4"/>
    <w:rsid w:val="00326E64"/>
    <w:rsid w:val="008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2013-10-14T04:36:00Z</dcterms:created>
  <dcterms:modified xsi:type="dcterms:W3CDTF">2013-10-14T04:41:00Z</dcterms:modified>
</cp:coreProperties>
</file>