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B1" w:rsidRPr="00CC3D1E" w:rsidRDefault="00F327B1" w:rsidP="00F327B1">
      <w:pPr>
        <w:jc w:val="center"/>
        <w:rPr>
          <w:rFonts w:ascii="Bookman Old Style" w:hAnsi="Bookman Old Style"/>
          <w:b/>
          <w:sz w:val="48"/>
          <w:szCs w:val="48"/>
        </w:rPr>
      </w:pPr>
      <w:r w:rsidRPr="00CC3D1E">
        <w:rPr>
          <w:rFonts w:ascii="Bookman Old Style" w:hAnsi="Bookman Old Style"/>
          <w:b/>
          <w:sz w:val="48"/>
          <w:szCs w:val="48"/>
        </w:rPr>
        <w:t>Ender’s Game Questions:</w:t>
      </w:r>
    </w:p>
    <w:p w:rsidR="00F327B1" w:rsidRPr="00CC3D1E" w:rsidRDefault="00F327B1" w:rsidP="00F327B1">
      <w:pPr>
        <w:rPr>
          <w:rFonts w:ascii="Bookman Old Style" w:hAnsi="Bookman Old Style"/>
          <w:sz w:val="24"/>
          <w:szCs w:val="24"/>
        </w:rPr>
      </w:pPr>
    </w:p>
    <w:p w:rsidR="00F327B1" w:rsidRPr="00F327B1" w:rsidRDefault="00F327B1" w:rsidP="00F327B1">
      <w:pPr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Chapter 10</w:t>
      </w:r>
      <w:r w:rsidRPr="00CC3D1E">
        <w:rPr>
          <w:rFonts w:ascii="Bookman Old Style" w:hAnsi="Bookman Old Style"/>
          <w:sz w:val="28"/>
          <w:szCs w:val="28"/>
          <w:u w:val="single"/>
        </w:rPr>
        <w:t xml:space="preserve">: </w:t>
      </w:r>
      <w:r>
        <w:rPr>
          <w:rFonts w:ascii="Bookman Old Style" w:hAnsi="Bookman Old Style"/>
          <w:i/>
          <w:sz w:val="28"/>
          <w:szCs w:val="28"/>
          <w:u w:val="single"/>
        </w:rPr>
        <w:t>Dragon</w:t>
      </w:r>
    </w:p>
    <w:p w:rsidR="008A07DD" w:rsidRPr="00F327B1" w:rsidRDefault="00F327B1" w:rsidP="00F327B1">
      <w:pPr>
        <w:pStyle w:val="ListParagraph"/>
        <w:numPr>
          <w:ilvl w:val="0"/>
          <w:numId w:val="1"/>
        </w:numPr>
      </w:pPr>
      <w:r w:rsidRPr="00F327B1">
        <w:rPr>
          <w:rFonts w:ascii="Bookman Old Style" w:hAnsi="Bookman Old Style"/>
          <w:sz w:val="24"/>
          <w:szCs w:val="24"/>
        </w:rPr>
        <w:t>What</w:t>
      </w:r>
      <w:r>
        <w:rPr>
          <w:rFonts w:ascii="Bookman Old Style" w:hAnsi="Bookman Old Style"/>
          <w:sz w:val="24"/>
          <w:szCs w:val="24"/>
        </w:rPr>
        <w:t xml:space="preserve"> kind of leader was Ender?  Why was he this kind of leader?</w:t>
      </w:r>
    </w:p>
    <w:p w:rsidR="00F327B1" w:rsidRPr="00F327B1" w:rsidRDefault="00F327B1" w:rsidP="00F327B1">
      <w:pPr>
        <w:pStyle w:val="ListParagraph"/>
      </w:pPr>
    </w:p>
    <w:p w:rsidR="00F327B1" w:rsidRPr="00F327B1" w:rsidRDefault="00F327B1" w:rsidP="00F327B1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What did Ender do to Bean, and why?</w:t>
      </w:r>
    </w:p>
    <w:p w:rsidR="00F327B1" w:rsidRDefault="00F327B1" w:rsidP="00F327B1">
      <w:pPr>
        <w:pStyle w:val="ListParagraph"/>
      </w:pPr>
    </w:p>
    <w:p w:rsidR="00F327B1" w:rsidRPr="00F327B1" w:rsidRDefault="00F327B1" w:rsidP="00F327B1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What does the word Salaam mean?</w:t>
      </w:r>
    </w:p>
    <w:p w:rsidR="00F327B1" w:rsidRDefault="00F327B1" w:rsidP="00F327B1">
      <w:pPr>
        <w:pStyle w:val="ListParagraph"/>
      </w:pPr>
    </w:p>
    <w:p w:rsidR="00F327B1" w:rsidRDefault="00F327B1" w:rsidP="00F327B1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What is important about the end of this chapter?  Was Ender’s reaction a mistake by the Battle School teachers, or was it the reaction they wanted?</w:t>
      </w:r>
    </w:p>
    <w:sectPr w:rsidR="00F3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19E1"/>
    <w:multiLevelType w:val="hybridMultilevel"/>
    <w:tmpl w:val="052E0274"/>
    <w:lvl w:ilvl="0" w:tplc="78CC943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1"/>
    <w:rsid w:val="008A07DD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2013-10-14T04:24:00Z</dcterms:created>
  <dcterms:modified xsi:type="dcterms:W3CDTF">2013-10-14T04:27:00Z</dcterms:modified>
</cp:coreProperties>
</file>